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BE" w:rsidRDefault="003C71BE" w:rsidP="003C71BE">
      <w:pPr>
        <w:rPr>
          <w:b/>
          <w:sz w:val="24"/>
        </w:rPr>
      </w:pPr>
      <w:r>
        <w:rPr>
          <w:b/>
          <w:sz w:val="24"/>
        </w:rPr>
        <w:t>PONEDELJEK, 30</w:t>
      </w:r>
      <w:r w:rsidRPr="00F375E4">
        <w:rPr>
          <w:b/>
          <w:sz w:val="24"/>
        </w:rPr>
        <w:t>. 3. 2020</w:t>
      </w:r>
    </w:p>
    <w:tbl>
      <w:tblPr>
        <w:tblStyle w:val="Tabelamrea"/>
        <w:tblpPr w:leftFromText="141" w:rightFromText="141" w:vertAnchor="page" w:horzAnchor="margin" w:tblpY="2317"/>
        <w:tblW w:w="949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2"/>
      </w:tblGrid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18"/>
              </w:rPr>
              <w:t>PREDMET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20"/>
              </w:rPr>
              <w:t>PREDVIDEN</w:t>
            </w:r>
            <w:r w:rsidRPr="00F375E4">
              <w:rPr>
                <w:b/>
                <w:sz w:val="28"/>
              </w:rPr>
              <w:t xml:space="preserve"> </w:t>
            </w:r>
            <w:r w:rsidRPr="00F375E4">
              <w:rPr>
                <w:b/>
              </w:rPr>
              <w:t>ČAS</w:t>
            </w:r>
          </w:p>
        </w:tc>
        <w:tc>
          <w:tcPr>
            <w:tcW w:w="7082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>DEJAVNOST</w:t>
            </w:r>
          </w:p>
        </w:tc>
      </w:tr>
      <w:tr w:rsidR="003C71BE" w:rsidRPr="00F375E4" w:rsidTr="003C71BE">
        <w:tc>
          <w:tcPr>
            <w:tcW w:w="993" w:type="dxa"/>
          </w:tcPr>
          <w:p w:rsidR="003C71BE" w:rsidRDefault="003C71BE" w:rsidP="003C7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SLJ</w:t>
            </w:r>
          </w:p>
          <w:p w:rsidR="003C71BE" w:rsidRPr="00F375E4" w:rsidRDefault="003C71BE" w:rsidP="003C7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SLJ</w:t>
            </w:r>
          </w:p>
        </w:tc>
        <w:tc>
          <w:tcPr>
            <w:tcW w:w="1418" w:type="dxa"/>
          </w:tcPr>
          <w:p w:rsidR="003C71BE" w:rsidRDefault="003C71BE" w:rsidP="003C71BE">
            <w:pPr>
              <w:rPr>
                <w:sz w:val="28"/>
              </w:rPr>
            </w:pPr>
            <w:r>
              <w:rPr>
                <w:rFonts w:cstheme="min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A06B0" wp14:editId="7A3F5B6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3666490</wp:posOffset>
                      </wp:positionV>
                      <wp:extent cx="352425" cy="295275"/>
                      <wp:effectExtent l="38100" t="19050" r="47625" b="47625"/>
                      <wp:wrapNone/>
                      <wp:docPr id="2" name="5-kraka zvez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3037" id="5-kraka zvezda 2" o:spid="_x0000_s1026" style="position:absolute;margin-left:12.85pt;margin-top:288.7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" path="m,112785r134615,1l176213,r41597,112786l352425,112785,243518,182489r41600,112785l176213,225568,67307,295274,108907,182489,,112785xe" fillcolor="#5b9bd5" strokecolor="#41719c" strokeweight="1pt">
                      <v:stroke joinstyle="miter"/>
                      <v:path arrowok="t"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  <w:r>
              <w:rPr>
                <w:sz w:val="28"/>
              </w:rPr>
              <w:t>7</w:t>
            </w:r>
            <w:r w:rsidRPr="00F375E4">
              <w:rPr>
                <w:sz w:val="28"/>
              </w:rPr>
              <w:t xml:space="preserve"> min</w:t>
            </w:r>
          </w:p>
          <w:p w:rsidR="003C71BE" w:rsidRDefault="003C71BE" w:rsidP="003C71BE">
            <w:pPr>
              <w:rPr>
                <w:sz w:val="28"/>
              </w:rPr>
            </w:pPr>
          </w:p>
          <w:p w:rsidR="003C71BE" w:rsidRDefault="003C71BE" w:rsidP="003C71BE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3C71BE" w:rsidRDefault="003C71BE" w:rsidP="003C71BE">
            <w:pPr>
              <w:rPr>
                <w:sz w:val="28"/>
              </w:rPr>
            </w:pPr>
          </w:p>
          <w:p w:rsidR="003C71BE" w:rsidRPr="00F375E4" w:rsidRDefault="003C71BE" w:rsidP="003C71BE">
            <w:pPr>
              <w:rPr>
                <w:sz w:val="28"/>
              </w:rPr>
            </w:pPr>
            <w:r>
              <w:rPr>
                <w:sz w:val="28"/>
              </w:rPr>
              <w:t>10 min</w:t>
            </w:r>
          </w:p>
        </w:tc>
        <w:tc>
          <w:tcPr>
            <w:tcW w:w="7082" w:type="dxa"/>
          </w:tcPr>
          <w:p w:rsidR="003C71BE" w:rsidRDefault="003C71BE" w:rsidP="003C71BE">
            <w:pPr>
              <w:rPr>
                <w:rFonts w:ascii="Segoe UI" w:hAnsi="Segoe UI" w:cs="Segoe UI"/>
                <w:sz w:val="27"/>
                <w:szCs w:val="27"/>
                <w:shd w:val="clear" w:color="auto" w:fill="FBFBFB"/>
              </w:rPr>
            </w:pPr>
            <w:r w:rsidRPr="007027F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l-SI"/>
              </w:rPr>
              <w:t xml:space="preserve">Avdio pravljica: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eastAsia="sl-SI"/>
              </w:rPr>
              <w:t xml:space="preserve">PISANA PTIČICA, </w:t>
            </w:r>
            <w:r w:rsidRPr="007027FE">
              <w:rPr>
                <w:rFonts w:ascii="Segoe UI" w:hAnsi="Segoe UI" w:cs="Segoe UI"/>
                <w:sz w:val="27"/>
                <w:szCs w:val="27"/>
                <w:shd w:val="clear" w:color="auto" w:fill="FBFBFB"/>
              </w:rPr>
              <w:t>Sebastijan Pregelj</w:t>
            </w:r>
          </w:p>
          <w:p w:rsidR="003C71BE" w:rsidRDefault="003C71BE" w:rsidP="003C71B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l-SI"/>
              </w:rPr>
            </w:pPr>
          </w:p>
          <w:p w:rsidR="003C71BE" w:rsidRPr="007027FE" w:rsidRDefault="00B10B4A" w:rsidP="003C7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" w:tgtFrame="_blank" w:history="1">
              <w:r w:rsidR="003C71BE" w:rsidRPr="007027FE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sl-SI"/>
                </w:rPr>
                <w:t>https://www.lahkonocnice.si/pravljice/pisana-pticica</w:t>
              </w:r>
            </w:hyperlink>
          </w:p>
          <w:p w:rsidR="003C71BE" w:rsidRPr="007027FE" w:rsidRDefault="003C71BE" w:rsidP="003C71B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  <w:p w:rsidR="003C71BE" w:rsidRDefault="003C71BE" w:rsidP="003C71B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7027FE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Pripoveduje Boris Cavazza.</w:t>
            </w:r>
          </w:p>
          <w:p w:rsidR="003C71BE" w:rsidRDefault="003C71BE" w:rsidP="003C71B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  <w:p w:rsidR="003C71BE" w:rsidRDefault="003C71BE" w:rsidP="003C71B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1.NARIŠI MREŽO IN VANJ PREPIŠI:</w:t>
            </w:r>
          </w:p>
          <w:p w:rsidR="003C71BE" w:rsidRDefault="003C71BE" w:rsidP="003C71B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2285"/>
              <w:gridCol w:w="2286"/>
            </w:tblGrid>
            <w:tr w:rsidR="003C71BE" w:rsidTr="000C6704">
              <w:trPr>
                <w:jc w:val="center"/>
              </w:trPr>
              <w:tc>
                <w:tcPr>
                  <w:tcW w:w="2285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PI</w:t>
                  </w:r>
                </w:p>
              </w:tc>
              <w:tc>
                <w:tcPr>
                  <w:tcW w:w="2285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TE</w:t>
                  </w:r>
                </w:p>
              </w:tc>
              <w:tc>
                <w:tcPr>
                  <w:tcW w:w="2286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LI</w:t>
                  </w:r>
                </w:p>
              </w:tc>
            </w:tr>
            <w:tr w:rsidR="003C71BE" w:rsidTr="000C6704">
              <w:trPr>
                <w:jc w:val="center"/>
              </w:trPr>
              <w:tc>
                <w:tcPr>
                  <w:tcW w:w="2285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PE</w:t>
                  </w:r>
                </w:p>
              </w:tc>
              <w:tc>
                <w:tcPr>
                  <w:tcW w:w="2285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SA</w:t>
                  </w:r>
                </w:p>
              </w:tc>
              <w:tc>
                <w:tcPr>
                  <w:tcW w:w="2286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TA</w:t>
                  </w:r>
                </w:p>
              </w:tc>
            </w:tr>
            <w:tr w:rsidR="003C71BE" w:rsidTr="000C6704">
              <w:trPr>
                <w:jc w:val="center"/>
              </w:trPr>
              <w:tc>
                <w:tcPr>
                  <w:tcW w:w="2285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NA</w:t>
                  </w:r>
                </w:p>
              </w:tc>
              <w:tc>
                <w:tcPr>
                  <w:tcW w:w="2285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LIN</w:t>
                  </w:r>
                </w:p>
              </w:tc>
              <w:tc>
                <w:tcPr>
                  <w:tcW w:w="2286" w:type="dxa"/>
                </w:tcPr>
                <w:p w:rsidR="003C71BE" w:rsidRPr="00DD4511" w:rsidRDefault="003C71BE" w:rsidP="00B6421F">
                  <w:pPr>
                    <w:framePr w:hSpace="141" w:wrap="around" w:vAnchor="page" w:hAnchor="margin" w:y="2317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</w:pPr>
                  <w:r w:rsidRPr="00DD4511">
                    <w:rPr>
                      <w:rFonts w:ascii="Arial" w:eastAsia="Times New Roman" w:hAnsi="Arial" w:cs="Arial"/>
                      <w:b/>
                      <w:color w:val="222222"/>
                      <w:sz w:val="36"/>
                      <w:szCs w:val="24"/>
                      <w:lang w:eastAsia="sl-SI"/>
                    </w:rPr>
                    <w:t>LI</w:t>
                  </w:r>
                </w:p>
              </w:tc>
            </w:tr>
          </w:tbl>
          <w:p w:rsidR="003C71BE" w:rsidRPr="007027FE" w:rsidRDefault="003C71BE" w:rsidP="003C71B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  <w:p w:rsidR="003C71BE" w:rsidRDefault="003C71BE" w:rsidP="003C71BE">
            <w:pPr>
              <w:pStyle w:val="Brezrazmikov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2. RAZREŽI PO ČRTAH.</w:t>
            </w:r>
          </w:p>
          <w:p w:rsidR="003C71BE" w:rsidRDefault="003C71BE" w:rsidP="003C71BE">
            <w:pPr>
              <w:pStyle w:val="Brezrazmikov"/>
              <w:rPr>
                <w:rFonts w:cstheme="minorHAnsi"/>
                <w:sz w:val="28"/>
              </w:rPr>
            </w:pPr>
          </w:p>
          <w:p w:rsidR="003C71BE" w:rsidRDefault="003C71BE" w:rsidP="003C71BE">
            <w:pPr>
              <w:pStyle w:val="Brezrazmikov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3. SESTAVLJAJ PO 2 ALI 3</w:t>
            </w:r>
            <w:r w:rsidR="00B6421F">
              <w:rPr>
                <w:rFonts w:cstheme="minorHAnsi"/>
                <w:sz w:val="28"/>
              </w:rPr>
              <w:t>, 4</w:t>
            </w:r>
            <w:r>
              <w:rPr>
                <w:rFonts w:cstheme="minorHAnsi"/>
                <w:sz w:val="28"/>
              </w:rPr>
              <w:t xml:space="preserve"> KARTONČKE. </w:t>
            </w:r>
          </w:p>
          <w:p w:rsidR="003C71BE" w:rsidRDefault="003C71BE" w:rsidP="003C71BE">
            <w:pPr>
              <w:pStyle w:val="Brezrazmikov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   DOBIL BOŠ BESEDE IZ PRAVLJICE IN SEVEDA TUDI NOVE.</w:t>
            </w:r>
          </w:p>
          <w:p w:rsidR="003C71BE" w:rsidRDefault="003C71BE" w:rsidP="003C71BE">
            <w:pPr>
              <w:pStyle w:val="Brezrazmikov"/>
              <w:rPr>
                <w:rFonts w:cstheme="minorHAnsi"/>
                <w:sz w:val="28"/>
              </w:rPr>
            </w:pPr>
          </w:p>
          <w:p w:rsidR="003C71BE" w:rsidRPr="00DD4511" w:rsidRDefault="003C71BE" w:rsidP="003C71BE">
            <w:pPr>
              <w:pStyle w:val="Brezrazmikov"/>
              <w:rPr>
                <w:rFonts w:cstheme="minorHAnsi"/>
                <w:sz w:val="28"/>
                <w:u w:val="single"/>
              </w:rPr>
            </w:pPr>
            <w:r>
              <w:rPr>
                <w:rFonts w:cstheme="minorHAnsi"/>
                <w:sz w:val="28"/>
              </w:rPr>
              <w:t xml:space="preserve"> </w:t>
            </w:r>
            <w:r w:rsidRPr="00DD4511">
              <w:rPr>
                <w:rFonts w:cstheme="minorHAnsi"/>
                <w:sz w:val="28"/>
                <w:u w:val="single"/>
              </w:rPr>
              <w:t>DODATNA NALOGA:</w:t>
            </w:r>
          </w:p>
          <w:p w:rsidR="003C71BE" w:rsidRPr="00E1145C" w:rsidRDefault="003C71BE" w:rsidP="003C71BE">
            <w:pPr>
              <w:pStyle w:val="Brezrazmikov"/>
              <w:spacing w:line="276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BESEDE LAHKO ZAPIŠEŠ V ZVEZEK. ČRKE, KATERIH ŠE NISMO OBRAVNAVALI, POGLEJ NA ABECEDI, KATERO SEM V PETEK POSALALA, ZARADI PRAVILNEGA ZAPISA.</w:t>
            </w:r>
          </w:p>
        </w:tc>
      </w:tr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MAT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rPr>
                <w:sz w:val="28"/>
              </w:rPr>
            </w:pPr>
            <w:r>
              <w:rPr>
                <w:rFonts w:cstheme="min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2C44D" wp14:editId="5E51B33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1605280</wp:posOffset>
                      </wp:positionV>
                      <wp:extent cx="352425" cy="295275"/>
                      <wp:effectExtent l="38100" t="19050" r="47625" b="47625"/>
                      <wp:wrapNone/>
                      <wp:docPr id="1" name="5-kraka zvez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870" id="5-kraka zvezda 1" o:spid="_x0000_s1026" style="position:absolute;margin-left:20.65pt;margin-top:126.4pt;width:2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" path="m,112785r134615,1l176213,r41597,112786l352425,112785,243518,182489r41600,112785l176213,225568,67307,295274,108907,182489,,112785xe" fillcolor="#5b9bd5" strokecolor="#41719c" strokeweight="1pt">
                      <v:stroke joinstyle="miter"/>
                      <v:path arrowok="t"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  <w:r w:rsidRPr="00F375E4">
              <w:rPr>
                <w:sz w:val="28"/>
              </w:rPr>
              <w:t>10 min.</w:t>
            </w:r>
          </w:p>
        </w:tc>
        <w:tc>
          <w:tcPr>
            <w:tcW w:w="7082" w:type="dxa"/>
          </w:tcPr>
          <w:p w:rsidR="003C71BE" w:rsidRPr="001A431F" w:rsidRDefault="003C71BE" w:rsidP="003C71BE">
            <w:pPr>
              <w:spacing w:line="360" w:lineRule="auto"/>
              <w:rPr>
                <w:b/>
                <w:sz w:val="28"/>
              </w:rPr>
            </w:pPr>
            <w:r w:rsidRPr="001A431F">
              <w:rPr>
                <w:b/>
                <w:sz w:val="28"/>
              </w:rPr>
              <w:t>ODŠTEVAMO DO 10</w:t>
            </w:r>
          </w:p>
          <w:p w:rsidR="003C71BE" w:rsidRPr="00CA37CF" w:rsidRDefault="003C71BE" w:rsidP="003C71BE">
            <w:pPr>
              <w:spacing w:line="360" w:lineRule="auto"/>
              <w:rPr>
                <w:sz w:val="28"/>
              </w:rPr>
            </w:pPr>
            <w:r w:rsidRPr="00CA37CF">
              <w:rPr>
                <w:sz w:val="28"/>
              </w:rPr>
              <w:t>DELOVNI ZVEZEK 53. PREPIŠI RAČUNE IN JIH IZRAČUNAJ. POMAGAJ SI S PRSTI.</w:t>
            </w:r>
          </w:p>
          <w:p w:rsidR="003C71BE" w:rsidRPr="001A431F" w:rsidRDefault="00B6421F" w:rsidP="003C71BE">
            <w:pPr>
              <w:pStyle w:val="Brezrazmikov"/>
            </w:pPr>
            <w:hyperlink r:id="rId6" w:anchor="/stran52" w:history="1">
              <w:r w:rsidRPr="00B6421F">
                <w:rPr>
                  <w:color w:val="0000FF"/>
                  <w:u w:val="single"/>
                </w:rPr>
                <w:t>https://www.ucimte.com/?q=interaktivni_ucbenik_prost_dostop/1000023#/stran52</w:t>
              </w:r>
            </w:hyperlink>
          </w:p>
          <w:p w:rsidR="003C71BE" w:rsidRPr="001A431F" w:rsidRDefault="003C71BE" w:rsidP="003C71BE">
            <w:pPr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DODATNA NALOGA, če želiš:</w:t>
            </w:r>
          </w:p>
          <w:p w:rsidR="003C71BE" w:rsidRPr="00CA37CF" w:rsidRDefault="003C71BE" w:rsidP="003C71BE">
            <w:pPr>
              <w:spacing w:line="360" w:lineRule="auto"/>
              <w:rPr>
                <w:sz w:val="24"/>
              </w:rPr>
            </w:pPr>
            <w:r w:rsidRPr="00CA37CF">
              <w:rPr>
                <w:sz w:val="24"/>
              </w:rPr>
              <w:t>Str. 52.  - POMAGAJ SI Z NASEDNJIMI VPRAŠANJI:</w:t>
            </w:r>
          </w:p>
          <w:p w:rsidR="003C71BE" w:rsidRPr="00CA37CF" w:rsidRDefault="003C71BE" w:rsidP="003C71B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CA37CF">
              <w:rPr>
                <w:sz w:val="24"/>
              </w:rPr>
              <w:t>KOLIKO ŽUŽELK JE NA ZAČETKU NA ROŽI?</w:t>
            </w:r>
          </w:p>
          <w:p w:rsidR="003C71BE" w:rsidRPr="00CA37CF" w:rsidRDefault="003C71BE" w:rsidP="003C71B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CA37CF">
              <w:rPr>
                <w:sz w:val="24"/>
              </w:rPr>
              <w:t>KOLIKO JIH ODLETI?</w:t>
            </w:r>
          </w:p>
          <w:p w:rsidR="003C71BE" w:rsidRPr="00CA37CF" w:rsidRDefault="003C71BE" w:rsidP="003C71B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CA37CF">
              <w:rPr>
                <w:sz w:val="24"/>
              </w:rPr>
              <w:t>KOLIKO JIH OSTANE?</w:t>
            </w:r>
          </w:p>
          <w:p w:rsidR="003C71BE" w:rsidRPr="00B70AE1" w:rsidRDefault="003C71BE" w:rsidP="003C71B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ŠE LE KO NAPIŠEŠ IN IZRAČUNAŠ RAČUNE, PREVERI PRAVILNOST.</w:t>
            </w:r>
          </w:p>
        </w:tc>
      </w:tr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SPO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rPr>
                <w:sz w:val="28"/>
              </w:rPr>
            </w:pPr>
            <w:r w:rsidRPr="0018773D">
              <w:rPr>
                <w:sz w:val="24"/>
              </w:rPr>
              <w:t>POLJUBNO</w:t>
            </w:r>
          </w:p>
        </w:tc>
        <w:tc>
          <w:tcPr>
            <w:tcW w:w="7082" w:type="dxa"/>
          </w:tcPr>
          <w:p w:rsidR="003C71BE" w:rsidRDefault="003C71BE" w:rsidP="003C71BE">
            <w:pPr>
              <w:spacing w:line="276" w:lineRule="auto"/>
              <w:contextualSpacing/>
              <w:rPr>
                <w:b/>
                <w:sz w:val="28"/>
              </w:rPr>
            </w:pPr>
            <w:r w:rsidRPr="00B10B4A">
              <w:rPr>
                <w:b/>
                <w:sz w:val="28"/>
              </w:rPr>
              <w:t xml:space="preserve"> </w:t>
            </w:r>
            <w:r w:rsidR="00B10B4A" w:rsidRPr="00B10B4A">
              <w:rPr>
                <w:b/>
                <w:sz w:val="28"/>
              </w:rPr>
              <w:t>VRT</w:t>
            </w:r>
          </w:p>
          <w:p w:rsidR="00B10B4A" w:rsidRDefault="00B10B4A" w:rsidP="003C71BE">
            <w:pPr>
              <w:spacing w:line="276" w:lineRule="auto"/>
              <w:contextualSpacing/>
              <w:rPr>
                <w:sz w:val="28"/>
              </w:rPr>
            </w:pPr>
            <w:r w:rsidRPr="00B10B4A">
              <w:rPr>
                <w:sz w:val="28"/>
              </w:rPr>
              <w:t>PRE</w:t>
            </w:r>
            <w:r>
              <w:rPr>
                <w:sz w:val="28"/>
              </w:rPr>
              <w:t>JŠNJI TEDEN V PETEK SI SI PREKO RAČUNALNIKA MALO POGLEDAL VRT, VRTNO ORODJE, …</w:t>
            </w:r>
          </w:p>
          <w:p w:rsidR="00B10B4A" w:rsidRDefault="00B10B4A" w:rsidP="003C71BE">
            <w:pPr>
              <w:spacing w:line="276" w:lineRule="auto"/>
              <w:contextualSpacing/>
              <w:rPr>
                <w:sz w:val="28"/>
              </w:rPr>
            </w:pPr>
          </w:p>
          <w:p w:rsidR="00B10B4A" w:rsidRDefault="00B10B4A" w:rsidP="003C71BE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DANES SI POSKUSI EN VRT OGLEDATI V ŽIVO. </w:t>
            </w:r>
          </w:p>
          <w:p w:rsidR="00B10B4A" w:rsidRPr="00B10B4A" w:rsidRDefault="00B10B4A" w:rsidP="003C71BE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>MOGOČE GA IMA MAMA, ČE NE, IMAJO NEKATERI VRTOVE ČISTO OB CESTI, DA GA LAHKO NA SPREHODU MALO POGLEDAŠ IN UGOTOVIŠ, ČE ŽE KAJ RASTE IN KAKO  SO VRT PRIPRAVILI.</w:t>
            </w:r>
          </w:p>
          <w:p w:rsidR="003C71BE" w:rsidRPr="00F375E4" w:rsidRDefault="003C71BE" w:rsidP="003C71BE">
            <w:pPr>
              <w:spacing w:line="276" w:lineRule="auto"/>
              <w:contextualSpacing/>
              <w:rPr>
                <w:sz w:val="28"/>
              </w:rPr>
            </w:pPr>
            <w:bookmarkStart w:id="0" w:name="_GoBack"/>
            <w:bookmarkEnd w:id="0"/>
          </w:p>
        </w:tc>
      </w:tr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 xml:space="preserve">  VSAK</w:t>
            </w:r>
          </w:p>
          <w:p w:rsidR="003C71BE" w:rsidRPr="00F375E4" w:rsidRDefault="003C71BE" w:rsidP="003C71BE">
            <w:pPr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 xml:space="preserve">   DAN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rPr>
                <w:sz w:val="28"/>
              </w:rPr>
            </w:pPr>
            <w:r w:rsidRPr="00F375E4">
              <w:t>Od 5 do 10 min.</w:t>
            </w:r>
          </w:p>
        </w:tc>
        <w:tc>
          <w:tcPr>
            <w:tcW w:w="7082" w:type="dxa"/>
          </w:tcPr>
          <w:p w:rsidR="003C71BE" w:rsidRDefault="003C71BE" w:rsidP="003C71BE">
            <w:pPr>
              <w:rPr>
                <w:b/>
                <w:sz w:val="28"/>
              </w:rPr>
            </w:pPr>
            <w:r w:rsidRPr="00F375E4">
              <w:rPr>
                <w:sz w:val="28"/>
              </w:rPr>
              <w:t xml:space="preserve">  </w:t>
            </w:r>
            <w:r w:rsidRPr="00F375E4">
              <w:rPr>
                <w:b/>
                <w:sz w:val="28"/>
              </w:rPr>
              <w:t>BRANJE</w:t>
            </w:r>
          </w:p>
          <w:p w:rsidR="003C71BE" w:rsidRPr="00F375E4" w:rsidRDefault="003C71BE" w:rsidP="003C71BE">
            <w:pPr>
              <w:rPr>
                <w:sz w:val="28"/>
              </w:rPr>
            </w:pPr>
          </w:p>
        </w:tc>
      </w:tr>
    </w:tbl>
    <w:p w:rsidR="003C71BE" w:rsidRDefault="003C71BE" w:rsidP="003C71BE">
      <w:pPr>
        <w:rPr>
          <w:b/>
          <w:sz w:val="24"/>
        </w:rPr>
      </w:pPr>
    </w:p>
    <w:p w:rsidR="003C71BE" w:rsidRPr="00F375E4" w:rsidRDefault="00B6421F" w:rsidP="003C71BE">
      <w:pPr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79B9FD5" wp14:editId="484F647A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6968876" cy="4248150"/>
            <wp:effectExtent l="0" t="0" r="3810" b="0"/>
            <wp:wrapTight wrapText="bothSides">
              <wp:wrapPolygon edited="0">
                <wp:start x="0" y="0"/>
                <wp:lineTo x="0" y="21503"/>
                <wp:lineTo x="21553" y="21503"/>
                <wp:lineTo x="2155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3232" r="13690" b="8253"/>
                    <a:stretch/>
                  </pic:blipFill>
                  <pic:spPr bwMode="auto">
                    <a:xfrm>
                      <a:off x="0" y="0"/>
                      <a:ext cx="6968876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21F" w:rsidRDefault="00B6421F">
      <w:pPr>
        <w:rPr>
          <w:noProof/>
          <w:lang w:eastAsia="sl-SI"/>
        </w:rPr>
      </w:pPr>
    </w:p>
    <w:p w:rsidR="00E8207D" w:rsidRDefault="00E8207D"/>
    <w:sectPr w:rsidR="00E8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57296"/>
    <w:multiLevelType w:val="hybridMultilevel"/>
    <w:tmpl w:val="4E044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2D"/>
    <w:rsid w:val="001A431F"/>
    <w:rsid w:val="003C71BE"/>
    <w:rsid w:val="00611BE4"/>
    <w:rsid w:val="007027FE"/>
    <w:rsid w:val="00847E2D"/>
    <w:rsid w:val="00B10B4A"/>
    <w:rsid w:val="00B6421F"/>
    <w:rsid w:val="00B70AE1"/>
    <w:rsid w:val="00CA37CF"/>
    <w:rsid w:val="00DD4511"/>
    <w:rsid w:val="00E8207D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A41C"/>
  <w15:chartTrackingRefBased/>
  <w15:docId w15:val="{1926DC6C-7CE9-47C8-8C13-78BDD68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E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47E2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A431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431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7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3" TargetMode="External"/><Relationship Id="rId5" Type="http://schemas.openxmlformats.org/officeDocument/2006/relationships/hyperlink" Target="https://www.lahkonocnice.si/pravljice/pisana-ptic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osterc</dc:creator>
  <cp:keywords/>
  <dc:description/>
  <cp:lastModifiedBy>valerija osterc</cp:lastModifiedBy>
  <cp:revision>5</cp:revision>
  <dcterms:created xsi:type="dcterms:W3CDTF">2020-03-29T14:49:00Z</dcterms:created>
  <dcterms:modified xsi:type="dcterms:W3CDTF">2020-03-30T06:21:00Z</dcterms:modified>
</cp:coreProperties>
</file>