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Pr="00EF30E3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2A3B55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SREDA</w:t>
      </w:r>
    </w:p>
    <w:p w:rsidR="00DC44B7" w:rsidRDefault="002A3B55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13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</w:rPr>
        <w:t>LINEARNA FUNKCIJA</w:t>
      </w:r>
      <w:r w:rsidR="004E04A9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  <w:r w:rsidR="00577F2A">
        <w:rPr>
          <w:rFonts w:ascii="Arial" w:eastAsia="Calibri" w:hAnsi="Arial" w:cs="Arial"/>
          <w:b/>
          <w:color w:val="00B050"/>
          <w:sz w:val="24"/>
          <w:szCs w:val="24"/>
        </w:rPr>
        <w:t xml:space="preserve">+ </w:t>
      </w:r>
      <w:r w:rsidR="00EF30E3">
        <w:rPr>
          <w:rFonts w:ascii="Arial" w:eastAsia="Calibri" w:hAnsi="Arial" w:cs="Arial"/>
          <w:b/>
          <w:color w:val="FF0000"/>
          <w:sz w:val="24"/>
          <w:szCs w:val="24"/>
        </w:rPr>
        <w:t>VIDEKONFERENCA OB 1</w:t>
      </w:r>
      <w:r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 w:rsidR="0069348D">
        <w:rPr>
          <w:rFonts w:ascii="Arial" w:eastAsia="Calibri" w:hAnsi="Arial" w:cs="Arial"/>
          <w:b/>
          <w:color w:val="FF0000"/>
          <w:sz w:val="24"/>
          <w:szCs w:val="24"/>
        </w:rPr>
        <w:t>.</w:t>
      </w:r>
      <w:r w:rsidR="00577F2A" w:rsidRP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URI</w:t>
      </w:r>
      <w:r w:rsidR="0098619F" w:rsidRPr="00577F2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86D9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2A3B55">
        <w:rPr>
          <w:rFonts w:ascii="Arial" w:eastAsia="Calibri" w:hAnsi="Arial" w:cs="Arial"/>
          <w:b/>
          <w:color w:val="FF0000"/>
          <w:sz w:val="24"/>
          <w:szCs w:val="24"/>
        </w:rPr>
        <w:t>LINEARNA FUNKCIJA</w:t>
      </w:r>
    </w:p>
    <w:p w:rsidR="00A163CE" w:rsidRDefault="00A163CE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2C1AD1" w:rsidRDefault="00577F2A" w:rsidP="00577F2A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 xml:space="preserve">ob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1</w:t>
      </w:r>
      <w:r w:rsidR="00A163CE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 w:rsidR="0069348D">
        <w:rPr>
          <w:rFonts w:ascii="Arial" w:eastAsia="Calibri" w:hAnsi="Arial" w:cs="Arial"/>
          <w:b/>
          <w:color w:val="FF0000"/>
          <w:sz w:val="24"/>
          <w:szCs w:val="24"/>
        </w:rPr>
        <w:t>.</w:t>
      </w:r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 xml:space="preserve"> uri</w:t>
      </w:r>
      <w:r>
        <w:rPr>
          <w:rFonts w:ascii="Arial" w:eastAsia="Calibri" w:hAnsi="Arial" w:cs="Arial"/>
          <w:sz w:val="24"/>
          <w:szCs w:val="24"/>
        </w:rPr>
        <w:t xml:space="preserve">. Pridružite se, če je le mogoče. </w:t>
      </w:r>
    </w:p>
    <w:p w:rsidR="00C76FC8" w:rsidRDefault="00C76FC8" w:rsidP="00C76FC8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2C1AD1" w:rsidRDefault="002C1AD1" w:rsidP="002C1AD1">
      <w:pPr>
        <w:pStyle w:val="Odstavekseznama"/>
        <w:numPr>
          <w:ilvl w:val="0"/>
          <w:numId w:val="3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Najprej p</w:t>
      </w:r>
      <w:r w:rsidRPr="002C1AD1">
        <w:rPr>
          <w:rFonts w:ascii="Arial" w:eastAsia="Calibri" w:hAnsi="Arial" w:cs="Arial"/>
          <w:sz w:val="24"/>
          <w:szCs w:val="24"/>
        </w:rPr>
        <w:t>regled »domače naloge«</w:t>
      </w:r>
      <w:r w:rsidR="003F751D">
        <w:rPr>
          <w:rFonts w:ascii="Arial" w:eastAsia="Calibri" w:hAnsi="Arial" w:cs="Arial"/>
          <w:sz w:val="24"/>
          <w:szCs w:val="24"/>
        </w:rPr>
        <w:t xml:space="preserve">: </w:t>
      </w:r>
      <w:r w:rsidRPr="002C1AD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 – učbenik str. 195, 198, 199, 204</w:t>
      </w:r>
    </w:p>
    <w:p w:rsidR="003F751D" w:rsidRDefault="003F751D" w:rsidP="003F751D">
      <w:pPr>
        <w:pStyle w:val="Odstavekseznama"/>
        <w:ind w:left="1080"/>
      </w:pPr>
      <w:hyperlink r:id="rId6" w:history="1">
        <w:r w:rsidRPr="003F751D">
          <w:rPr>
            <w:color w:val="0000FF"/>
            <w:u w:val="single"/>
          </w:rPr>
          <w:t>https://eucbeniki.sio.si/mat9/885/index10.html</w:t>
        </w:r>
      </w:hyperlink>
    </w:p>
    <w:p w:rsidR="00C76FC8" w:rsidRPr="002C1AD1" w:rsidRDefault="00C76FC8" w:rsidP="003F751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2C1AD1" w:rsidRDefault="003F751D" w:rsidP="002C1AD1">
      <w:pPr>
        <w:pStyle w:val="Odstavekseznama"/>
        <w:numPr>
          <w:ilvl w:val="0"/>
          <w:numId w:val="3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Ponovitev z interaktivnim SDZ str. 119, </w:t>
      </w:r>
      <w:proofErr w:type="spellStart"/>
      <w:r>
        <w:rPr>
          <w:rFonts w:ascii="Arial" w:eastAsia="Calibri" w:hAnsi="Arial" w:cs="Arial"/>
          <w:sz w:val="24"/>
          <w:szCs w:val="24"/>
        </w:rPr>
        <w:t>nal</w:t>
      </w:r>
      <w:proofErr w:type="spellEnd"/>
      <w:r>
        <w:rPr>
          <w:rFonts w:ascii="Arial" w:eastAsia="Calibri" w:hAnsi="Arial" w:cs="Arial"/>
          <w:sz w:val="24"/>
          <w:szCs w:val="24"/>
        </w:rPr>
        <w:t>. 17, 18</w:t>
      </w:r>
    </w:p>
    <w:p w:rsidR="003F751D" w:rsidRDefault="003F751D" w:rsidP="003F751D">
      <w:pPr>
        <w:pStyle w:val="Odstavekseznama"/>
        <w:ind w:left="1080"/>
      </w:pPr>
      <w:hyperlink r:id="rId7" w:history="1">
        <w:r w:rsidRPr="003F751D">
          <w:rPr>
            <w:color w:val="0000FF"/>
            <w:u w:val="single"/>
          </w:rPr>
          <w:t>https://www.ucimte.com/?q=interaktivni_ucbenik_prost_dostop/1000166</w:t>
        </w:r>
      </w:hyperlink>
    </w:p>
    <w:p w:rsidR="003F751D" w:rsidRDefault="003F751D" w:rsidP="003F751D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2C1AD1" w:rsidRDefault="00C76FC8" w:rsidP="002C1AD1">
      <w:pPr>
        <w:pStyle w:val="Odstavekseznama"/>
        <w:numPr>
          <w:ilvl w:val="0"/>
          <w:numId w:val="3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Ogled videoposnetka </w:t>
      </w:r>
      <w:r w:rsidR="002C1AD1">
        <w:rPr>
          <w:rFonts w:ascii="Arial" w:eastAsia="Calibri" w:hAnsi="Arial" w:cs="Arial"/>
          <w:sz w:val="24"/>
          <w:szCs w:val="24"/>
        </w:rPr>
        <w:t xml:space="preserve"> na naslednji povezavi:</w:t>
      </w:r>
    </w:p>
    <w:p w:rsidR="002C1AD1" w:rsidRPr="00C76FC8" w:rsidRDefault="002C1AD1" w:rsidP="002C1AD1">
      <w:pPr>
        <w:pStyle w:val="Odstavekseznama"/>
        <w:ind w:left="1080"/>
        <w:rPr>
          <w:rFonts w:eastAsia="Calibri" w:cs="Times New Roman"/>
          <w:lang w:val="en-US"/>
        </w:rPr>
      </w:pPr>
      <w:hyperlink r:id="rId8" w:history="1">
        <w:r w:rsidRPr="00C76FC8">
          <w:rPr>
            <w:rFonts w:eastAsia="Calibri" w:cs="Times New Roman"/>
            <w:color w:val="0000FF"/>
            <w:u w:val="single"/>
            <w:lang w:val="en-US"/>
          </w:rPr>
          <w:t>https://www.youtube.com/watch?v</w:t>
        </w:r>
        <w:r w:rsidRPr="00C76FC8">
          <w:rPr>
            <w:rFonts w:eastAsia="Calibri" w:cs="Times New Roman"/>
            <w:color w:val="0000FF"/>
            <w:u w:val="single"/>
            <w:lang w:val="en-US"/>
          </w:rPr>
          <w:t>=</w:t>
        </w:r>
        <w:r w:rsidRPr="00C76FC8">
          <w:rPr>
            <w:rFonts w:eastAsia="Calibri" w:cs="Times New Roman"/>
            <w:color w:val="0000FF"/>
            <w:u w:val="single"/>
            <w:lang w:val="en-US"/>
          </w:rPr>
          <w:t>F2_Ki0sxOYs&amp;feature=youtu.be</w:t>
        </w:r>
      </w:hyperlink>
    </w:p>
    <w:p w:rsidR="00C76FC8" w:rsidRDefault="00C76FC8" w:rsidP="002C1AD1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C76FC8" w:rsidRPr="00C76FC8" w:rsidRDefault="00C76FC8" w:rsidP="00C76FC8">
      <w:pPr>
        <w:pStyle w:val="Odstavekseznama"/>
        <w:numPr>
          <w:ilvl w:val="0"/>
          <w:numId w:val="3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Vaja z e – učbenikom na strani 213.</w:t>
      </w:r>
    </w:p>
    <w:p w:rsidR="00EF30E3" w:rsidRPr="00C76FC8" w:rsidRDefault="00C76FC8" w:rsidP="00C76FC8">
      <w:pPr>
        <w:pStyle w:val="Odstavekseznama"/>
        <w:ind w:firstLine="360"/>
        <w:rPr>
          <w:rFonts w:eastAsia="Calibri" w:cs="Arial"/>
          <w:szCs w:val="24"/>
        </w:rPr>
      </w:pPr>
      <w:hyperlink r:id="rId9" w:history="1">
        <w:r w:rsidRPr="00C76FC8">
          <w:rPr>
            <w:rStyle w:val="Hiperpovezava"/>
            <w:rFonts w:eastAsia="Calibri" w:cs="Arial"/>
            <w:szCs w:val="24"/>
          </w:rPr>
          <w:t>https://eucbeniki.sio.si/mat9/888/index2.html</w:t>
        </w:r>
      </w:hyperlink>
      <w:r w:rsidRPr="00C76FC8">
        <w:rPr>
          <w:rFonts w:eastAsia="Calibri" w:cs="Arial"/>
          <w:szCs w:val="24"/>
        </w:rPr>
        <w:t xml:space="preserve"> </w:t>
      </w:r>
    </w:p>
    <w:p w:rsidR="00C76FC8" w:rsidRDefault="00C76FC8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C76FC8" w:rsidRDefault="00C76FC8" w:rsidP="00C76FC8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Zapiske dobite.</w:t>
      </w:r>
    </w:p>
    <w:p w:rsidR="00C76FC8" w:rsidRDefault="00C76FC8" w:rsidP="00EF30E3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F0728C" w:rsidRDefault="002360F1" w:rsidP="00913B80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Rešite nalogi</w:t>
      </w:r>
      <w:r w:rsidR="00F0728C">
        <w:rPr>
          <w:rFonts w:ascii="Arial" w:hAnsi="Arial" w:cs="Arial"/>
          <w:sz w:val="24"/>
        </w:rPr>
        <w:t xml:space="preserve"> </w:t>
      </w:r>
      <w:r w:rsidR="00A163CE">
        <w:rPr>
          <w:rFonts w:ascii="Arial" w:hAnsi="Arial" w:cs="Arial"/>
          <w:sz w:val="24"/>
        </w:rPr>
        <w:t>1</w:t>
      </w:r>
      <w:r w:rsidR="00913B80">
        <w:rPr>
          <w:rFonts w:ascii="Arial" w:hAnsi="Arial" w:cs="Arial"/>
          <w:sz w:val="24"/>
        </w:rPr>
        <w:t>(a – e)</w:t>
      </w:r>
      <w:bookmarkStart w:id="0" w:name="_GoBack"/>
      <w:bookmarkEnd w:id="0"/>
      <w:r w:rsidR="00F0728C">
        <w:rPr>
          <w:rFonts w:ascii="Arial" w:hAnsi="Arial" w:cs="Arial"/>
          <w:sz w:val="24"/>
        </w:rPr>
        <w:t xml:space="preserve"> </w:t>
      </w:r>
      <w:r w:rsidR="00EF30E3">
        <w:rPr>
          <w:rFonts w:ascii="Arial" w:hAnsi="Arial" w:cs="Arial"/>
          <w:sz w:val="24"/>
        </w:rPr>
        <w:t xml:space="preserve">in </w:t>
      </w:r>
      <w:r>
        <w:rPr>
          <w:rFonts w:ascii="Arial" w:hAnsi="Arial" w:cs="Arial"/>
          <w:sz w:val="24"/>
        </w:rPr>
        <w:t>2</w:t>
      </w:r>
      <w:r w:rsidR="00EF30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iz učbenika na strani 194</w:t>
      </w:r>
      <w:r w:rsidR="00F0728C">
        <w:rPr>
          <w:rFonts w:ascii="Arial" w:hAnsi="Arial" w:cs="Arial"/>
          <w:sz w:val="24"/>
        </w:rPr>
        <w:t>.</w:t>
      </w:r>
    </w:p>
    <w:p w:rsidR="00835DCD" w:rsidRDefault="0011115D" w:rsidP="00913B80">
      <w:pPr>
        <w:ind w:firstLine="708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Vaše delo</w:t>
      </w:r>
      <w:r w:rsidR="00835DCD" w:rsidRPr="00F0728C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poslikajte in pošljite še danes. Rešitve dobite pri naslednji uri.</w:t>
      </w:r>
    </w:p>
    <w:p w:rsidR="00835DCD" w:rsidRDefault="00835DCD" w:rsidP="00835DCD">
      <w:pPr>
        <w:rPr>
          <w:rFonts w:ascii="Arial" w:eastAsia="Calibri" w:hAnsi="Arial" w:cs="Arial"/>
          <w:sz w:val="24"/>
          <w:szCs w:val="24"/>
        </w:rPr>
      </w:pPr>
    </w:p>
    <w:p w:rsidR="00941070" w:rsidRDefault="00913B80" w:rsidP="00941070">
      <w:pPr>
        <w:rPr>
          <w:rFonts w:ascii="Arial" w:hAnsi="Arial" w:cs="Arial"/>
          <w:sz w:val="24"/>
          <w:szCs w:val="24"/>
        </w:rPr>
      </w:pPr>
      <w:hyperlink r:id="rId10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9"/>
  </w:num>
  <w:num w:numId="5">
    <w:abstractNumId w:val="18"/>
  </w:num>
  <w:num w:numId="6">
    <w:abstractNumId w:val="19"/>
  </w:num>
  <w:num w:numId="7">
    <w:abstractNumId w:val="13"/>
  </w:num>
  <w:num w:numId="8">
    <w:abstractNumId w:val="27"/>
  </w:num>
  <w:num w:numId="9">
    <w:abstractNumId w:val="14"/>
  </w:num>
  <w:num w:numId="10">
    <w:abstractNumId w:val="25"/>
  </w:num>
  <w:num w:numId="11">
    <w:abstractNumId w:val="16"/>
  </w:num>
  <w:num w:numId="12">
    <w:abstractNumId w:val="7"/>
  </w:num>
  <w:num w:numId="13">
    <w:abstractNumId w:val="23"/>
  </w:num>
  <w:num w:numId="14">
    <w:abstractNumId w:val="21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30"/>
  </w:num>
  <w:num w:numId="25">
    <w:abstractNumId w:val="24"/>
  </w:num>
  <w:num w:numId="26">
    <w:abstractNumId w:val="17"/>
  </w:num>
  <w:num w:numId="27">
    <w:abstractNumId w:val="9"/>
  </w:num>
  <w:num w:numId="28">
    <w:abstractNumId w:val="28"/>
  </w:num>
  <w:num w:numId="29">
    <w:abstractNumId w:val="11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A57CE"/>
    <w:rsid w:val="000B42EF"/>
    <w:rsid w:val="0011115D"/>
    <w:rsid w:val="001A0856"/>
    <w:rsid w:val="002360F1"/>
    <w:rsid w:val="00236D62"/>
    <w:rsid w:val="00244B7E"/>
    <w:rsid w:val="0025377A"/>
    <w:rsid w:val="00270C33"/>
    <w:rsid w:val="002737FB"/>
    <w:rsid w:val="002A3B55"/>
    <w:rsid w:val="002A4900"/>
    <w:rsid w:val="002C1AD1"/>
    <w:rsid w:val="002C78FB"/>
    <w:rsid w:val="002D47EB"/>
    <w:rsid w:val="003746EE"/>
    <w:rsid w:val="003A440D"/>
    <w:rsid w:val="003E12B7"/>
    <w:rsid w:val="003F392F"/>
    <w:rsid w:val="003F751D"/>
    <w:rsid w:val="00401E01"/>
    <w:rsid w:val="00404EA3"/>
    <w:rsid w:val="0045041A"/>
    <w:rsid w:val="004A715B"/>
    <w:rsid w:val="004E04A9"/>
    <w:rsid w:val="00562362"/>
    <w:rsid w:val="00577F2A"/>
    <w:rsid w:val="00593907"/>
    <w:rsid w:val="005B1609"/>
    <w:rsid w:val="005D15F8"/>
    <w:rsid w:val="005D7A74"/>
    <w:rsid w:val="00660CB5"/>
    <w:rsid w:val="00670810"/>
    <w:rsid w:val="0069348D"/>
    <w:rsid w:val="006C2125"/>
    <w:rsid w:val="006C38F4"/>
    <w:rsid w:val="006D55F9"/>
    <w:rsid w:val="00727C0D"/>
    <w:rsid w:val="007B2A39"/>
    <w:rsid w:val="007C41E0"/>
    <w:rsid w:val="007E3F45"/>
    <w:rsid w:val="008169CB"/>
    <w:rsid w:val="00835DCD"/>
    <w:rsid w:val="00894BD7"/>
    <w:rsid w:val="008B4209"/>
    <w:rsid w:val="00913B80"/>
    <w:rsid w:val="00941070"/>
    <w:rsid w:val="00962DB8"/>
    <w:rsid w:val="0098619F"/>
    <w:rsid w:val="00A163CE"/>
    <w:rsid w:val="00A2200E"/>
    <w:rsid w:val="00A9499B"/>
    <w:rsid w:val="00AD7C14"/>
    <w:rsid w:val="00B20097"/>
    <w:rsid w:val="00B4058E"/>
    <w:rsid w:val="00B47D24"/>
    <w:rsid w:val="00BF66C8"/>
    <w:rsid w:val="00C76FC8"/>
    <w:rsid w:val="00C77E9D"/>
    <w:rsid w:val="00D43A2C"/>
    <w:rsid w:val="00D82B2D"/>
    <w:rsid w:val="00DB01B7"/>
    <w:rsid w:val="00DB6BAD"/>
    <w:rsid w:val="00DC44B7"/>
    <w:rsid w:val="00DF768C"/>
    <w:rsid w:val="00E41EE4"/>
    <w:rsid w:val="00E81652"/>
    <w:rsid w:val="00EA478B"/>
    <w:rsid w:val="00EE2915"/>
    <w:rsid w:val="00EF30E3"/>
    <w:rsid w:val="00F0728C"/>
    <w:rsid w:val="00F930B6"/>
    <w:rsid w:val="00FB5D1C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_Ki0sxOYs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cimte.com/?q=interaktivni_ucbenik_prost_dostop/1000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85/index1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mat9/888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5</cp:revision>
  <dcterms:created xsi:type="dcterms:W3CDTF">2020-05-09T14:12:00Z</dcterms:created>
  <dcterms:modified xsi:type="dcterms:W3CDTF">2020-05-10T09:20:00Z</dcterms:modified>
</cp:coreProperties>
</file>