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09F" w:rsidRPr="00D6509F" w:rsidRDefault="00D6509F" w:rsidP="00D6509F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sl-SI"/>
        </w:rPr>
      </w:pPr>
      <w:r w:rsidRPr="00D6509F">
        <w:rPr>
          <w:rFonts w:ascii="Arial" w:eastAsia="Times New Roman" w:hAnsi="Arial" w:cs="Arial"/>
          <w:b/>
          <w:sz w:val="32"/>
          <w:szCs w:val="32"/>
          <w:lang w:eastAsia="sl-SI"/>
        </w:rPr>
        <w:t>SREDA, 6. 5. 2020</w:t>
      </w:r>
    </w:p>
    <w:p w:rsidR="00D6509F" w:rsidRPr="00D6509F" w:rsidRDefault="00D6509F" w:rsidP="00D6509F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  <w:r w:rsidRPr="00D6509F"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  <w:t>SPOZNAVANJE OKOLJA</w:t>
      </w: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b/>
          <w:sz w:val="24"/>
          <w:szCs w:val="24"/>
          <w:lang w:eastAsia="sl-SI"/>
        </w:rPr>
        <w:t>PRAZNIKA – DAN UPORA PROTI OKUPATORJU IN PRAZNIK DELA</w:t>
      </w: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t>Na povezavah:</w:t>
      </w: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sl-SI"/>
        </w:rPr>
      </w:pPr>
      <w:hyperlink r:id="rId5" w:history="1">
        <w:r w:rsidRPr="00D6509F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sl-SI"/>
          </w:rPr>
          <w:t>https://www.youtube.com/watch?v=OTd9D2DYm-s</w:t>
        </w:r>
      </w:hyperlink>
    </w:p>
    <w:p w:rsidR="00D6509F" w:rsidRPr="00D6509F" w:rsidRDefault="00D6509F" w:rsidP="00D6509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b/>
          <w:color w:val="00B050"/>
          <w:sz w:val="24"/>
          <w:szCs w:val="24"/>
          <w:lang w:eastAsia="sl-SI"/>
        </w:rPr>
      </w:pPr>
      <w:hyperlink r:id="rId6" w:history="1">
        <w:r w:rsidRPr="00D6509F">
          <w:rPr>
            <w:rFonts w:ascii="Arial" w:eastAsia="Times New Roman" w:hAnsi="Arial" w:cs="Arial"/>
            <w:b/>
            <w:color w:val="0000FF"/>
            <w:sz w:val="24"/>
            <w:szCs w:val="24"/>
            <w:u w:val="single"/>
            <w:lang w:eastAsia="sl-SI"/>
          </w:rPr>
          <w:t>https://www.youtube.com/watch?v=qqg6-lt4IpM</w:t>
        </w:r>
      </w:hyperlink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t>si oglej opis obeh praznikov.</w:t>
      </w: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t xml:space="preserve">V brezčrtni zvezek napiši naslov: </w:t>
      </w: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27. APRIL – DAN UPORA PROTI OKUPATORJU IN 1. IN 2. MAJ – PRAZNIK DELA</w:t>
      </w: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t>Nariši in napiši kaj si se naučil o teh dveh praznikih.</w:t>
      </w:r>
    </w:p>
    <w:p w:rsidR="00D6509F" w:rsidRPr="00D6509F" w:rsidRDefault="00D6509F" w:rsidP="00D6509F">
      <w:pPr>
        <w:spacing w:after="0" w:line="276" w:lineRule="auto"/>
        <w:ind w:left="360"/>
        <w:jc w:val="both"/>
        <w:rPr>
          <w:rFonts w:ascii="Arial" w:eastAsia="Times New Roman" w:hAnsi="Arial" w:cs="Arial"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76" w:lineRule="auto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D6509F" w:rsidRPr="00D6509F" w:rsidRDefault="00D6509F" w:rsidP="00D6509F">
      <w:pPr>
        <w:spacing w:after="0" w:line="276" w:lineRule="auto"/>
        <w:jc w:val="center"/>
        <w:rPr>
          <w:rFonts w:ascii="Arial" w:eastAsia="Times New Roman" w:hAnsi="Arial" w:cs="Arial"/>
          <w:b/>
          <w:color w:val="00B050"/>
          <w:sz w:val="28"/>
          <w:szCs w:val="28"/>
          <w:lang w:eastAsia="sl-SI"/>
        </w:rPr>
      </w:pPr>
    </w:p>
    <w:p w:rsidR="00D6509F" w:rsidRPr="00D6509F" w:rsidRDefault="00D6509F" w:rsidP="00D650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  <w:r w:rsidRPr="00D6509F"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  <w:t>GLASBENA UMETNOST</w:t>
      </w:r>
    </w:p>
    <w:p w:rsidR="00D6509F" w:rsidRPr="00D6509F" w:rsidRDefault="00D6509F" w:rsidP="00D650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sl-SI"/>
        </w:rPr>
      </w:pPr>
    </w:p>
    <w:p w:rsidR="00D6509F" w:rsidRPr="00D6509F" w:rsidRDefault="00D6509F" w:rsidP="00D6509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b/>
          <w:sz w:val="24"/>
          <w:szCs w:val="24"/>
          <w:lang w:eastAsia="sl-SI"/>
        </w:rPr>
        <w:t>PODEŽELSKI VRTOVI</w:t>
      </w:r>
    </w:p>
    <w:p w:rsidR="00D6509F" w:rsidRPr="00D6509F" w:rsidRDefault="00D6509F" w:rsidP="00D6509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D6509F" w:rsidRPr="00D6509F" w:rsidRDefault="00D6509F" w:rsidP="00D6509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t xml:space="preserve">V priponki: </w:t>
      </w:r>
    </w:p>
    <w:p w:rsidR="00D6509F" w:rsidRPr="00D6509F" w:rsidRDefault="00D6509F" w:rsidP="00D6509F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D6509F">
        <w:rPr>
          <w:rFonts w:ascii="Arial" w:eastAsia="Times New Roman" w:hAnsi="Arial" w:cs="Arial"/>
          <w:sz w:val="24"/>
          <w:szCs w:val="24"/>
          <w:lang w:eastAsia="sl-SI"/>
        </w:rPr>
        <w:object w:dxaOrig="33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6pt;height:47.4pt" o:ole="">
            <v:imagedata r:id="rId7" o:title=""/>
          </v:shape>
          <o:OLEObject Type="Embed" ProgID="Package" ShapeID="_x0000_i1025" DrawAspect="Content" ObjectID="_1650199527" r:id="rId8"/>
        </w:objec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Verdana" w:eastAsia="Calibri" w:hAnsi="Verdana" w:cs="Verdana"/>
          <w:color w:val="000000"/>
          <w:sz w:val="28"/>
          <w:szCs w:val="28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hyperlink r:id="rId9" w:history="1">
        <w:r w:rsidRPr="00D6509F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https://www.youtube.com/watch?v=EiZzpRME_DY</w:t>
        </w:r>
      </w:hyperlink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b/>
          <w:color w:val="000000"/>
          <w:sz w:val="24"/>
          <w:szCs w:val="24"/>
        </w:rPr>
        <w:t xml:space="preserve">NALOGA: </w:t>
      </w:r>
      <w:r w:rsidRPr="00D6509F">
        <w:rPr>
          <w:rFonts w:ascii="Arial" w:eastAsia="Calibri" w:hAnsi="Arial" w:cs="Arial"/>
          <w:color w:val="000000"/>
          <w:sz w:val="24"/>
          <w:szCs w:val="24"/>
        </w:rPr>
        <w:t xml:space="preserve">Zbrano poslušaj skladbo. 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 xml:space="preserve">Najdi motiv v skladbi –  to je del melodije, ki se večkrat ponavlja. 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 xml:space="preserve">Takrat, ko slišiš del, ki se večkrat ponavlja, dvigni roko. 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>Katere inštrumente si prepoznal?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 xml:space="preserve">Skladba ima  naslov Podeželski vrtovi. 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>Napiši v zvezek za GUM, kaj si poslušal (naslov skladbe) in skladbo ilustriraj.</w:t>
      </w:r>
    </w:p>
    <w:p w:rsidR="00D6509F" w:rsidRPr="00D6509F" w:rsidRDefault="00D6509F" w:rsidP="00D6509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 xml:space="preserve">Zamisli si pravljična bitja, palčke, ki v teh prekrasnih vrtovih živijo. Vsak skrbi za svojo rožo. Rahlja zemljo, okopava, zaliva… Zanj njegova roža najlepše diši.. </w:t>
      </w:r>
    </w:p>
    <w:p w:rsidR="00D6509F" w:rsidRPr="00D6509F" w:rsidRDefault="00D6509F" w:rsidP="00D6509F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</w:rPr>
      </w:pPr>
      <w:r w:rsidRPr="00D6509F">
        <w:rPr>
          <w:rFonts w:ascii="Arial" w:eastAsia="Calibri" w:hAnsi="Arial" w:cs="Arial"/>
          <w:color w:val="000000"/>
          <w:sz w:val="24"/>
          <w:szCs w:val="24"/>
        </w:rPr>
        <w:t>Skladbo poslušaj še enkrat. Zdaj boš z gibanjem ponazarjal palčka, ki skrbi za svojo rožico. Poduhaš pa jo lahko samo takrat, ko zaslišiš motiv, ki se ponavlja.</w:t>
      </w:r>
    </w:p>
    <w:p w:rsidR="00D6509F" w:rsidRPr="00D6509F" w:rsidRDefault="00D6509F" w:rsidP="00D6509F">
      <w:pPr>
        <w:spacing w:after="0" w:line="360" w:lineRule="auto"/>
        <w:rPr>
          <w:rFonts w:ascii="Arial" w:eastAsia="Calibri" w:hAnsi="Arial" w:cs="Arial"/>
          <w:color w:val="000000"/>
          <w:sz w:val="24"/>
          <w:szCs w:val="24"/>
        </w:rPr>
      </w:pPr>
    </w:p>
    <w:p w:rsidR="00D6509F" w:rsidRPr="00D6509F" w:rsidRDefault="00D6509F" w:rsidP="00D6509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bookmarkStart w:id="0" w:name="_GoBack"/>
      <w:bookmarkEnd w:id="0"/>
    </w:p>
    <w:p w:rsidR="00384B09" w:rsidRDefault="00BD0C51">
      <w:pPr>
        <w:rPr>
          <w:rFonts w:ascii="Arial" w:hAnsi="Arial" w:cs="Arial"/>
          <w:b/>
          <w:color w:val="7030A0"/>
          <w:sz w:val="28"/>
        </w:rPr>
      </w:pPr>
      <w:r w:rsidRPr="00BD0C51">
        <w:rPr>
          <w:rFonts w:ascii="Arial" w:hAnsi="Arial" w:cs="Arial"/>
          <w:b/>
          <w:color w:val="7030A0"/>
          <w:sz w:val="28"/>
        </w:rPr>
        <w:t>SLOVENŠČINA</w:t>
      </w:r>
    </w:p>
    <w:p w:rsidR="00BD0C51" w:rsidRDefault="00BD0C51" w:rsidP="00BD0C5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spodnji vezavi si oglej </w:t>
      </w:r>
      <w:r>
        <w:rPr>
          <w:rFonts w:ascii="Arial" w:hAnsi="Arial" w:cs="Arial"/>
          <w:b/>
          <w:color w:val="00B050"/>
          <w:sz w:val="24"/>
          <w:szCs w:val="24"/>
        </w:rPr>
        <w:t>Z</w:t>
      </w:r>
      <w:r w:rsidRPr="00BD0C51">
        <w:rPr>
          <w:rFonts w:ascii="Arial" w:hAnsi="Arial" w:cs="Arial"/>
          <w:b/>
          <w:color w:val="00B050"/>
          <w:sz w:val="24"/>
          <w:szCs w:val="24"/>
        </w:rPr>
        <w:t>načilnosti p</w:t>
      </w:r>
      <w:r>
        <w:rPr>
          <w:rFonts w:ascii="Arial" w:hAnsi="Arial" w:cs="Arial"/>
          <w:b/>
          <w:color w:val="00B050"/>
          <w:sz w:val="24"/>
          <w:szCs w:val="24"/>
        </w:rPr>
        <w:t>ravljic</w:t>
      </w:r>
      <w:r w:rsidRPr="00BD0C51">
        <w:rPr>
          <w:rFonts w:ascii="Arial" w:hAnsi="Arial" w:cs="Arial"/>
          <w:color w:val="00B05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(posnetek najdeš tudi v priponki). </w:t>
      </w:r>
    </w:p>
    <w:p w:rsidR="00BD0C51" w:rsidRPr="00870061" w:rsidRDefault="00D6509F" w:rsidP="00BD0C51">
      <w:pPr>
        <w:spacing w:line="360" w:lineRule="auto"/>
        <w:jc w:val="center"/>
        <w:rPr>
          <w:rFonts w:ascii="Arial" w:hAnsi="Arial" w:cs="Arial"/>
          <w:color w:val="2E74B5" w:themeColor="accent1" w:themeShade="BF"/>
          <w:sz w:val="32"/>
          <w:szCs w:val="24"/>
          <w:u w:val="single"/>
        </w:rPr>
      </w:pPr>
      <w:hyperlink r:id="rId10" w:history="1">
        <w:r w:rsidR="00870061" w:rsidRPr="00870061">
          <w:rPr>
            <w:rStyle w:val="Hiperpovezava"/>
            <w:rFonts w:ascii="Arial" w:hAnsi="Arial" w:cs="Arial"/>
            <w:color w:val="2E74B5" w:themeColor="accent1" w:themeShade="BF"/>
            <w:sz w:val="32"/>
            <w:szCs w:val="24"/>
          </w:rPr>
          <w:t>https://www.youtube.com/watch?v=CnwtgpJS0hQ</w:t>
        </w:r>
      </w:hyperlink>
    </w:p>
    <w:p w:rsidR="00870061" w:rsidRDefault="00870061" w:rsidP="008700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 si ga ogledaš, odgovori na vprašanja </w:t>
      </w:r>
      <w:r w:rsidRPr="00BD0C51">
        <w:rPr>
          <w:rFonts w:ascii="Arial" w:hAnsi="Arial" w:cs="Arial"/>
          <w:b/>
          <w:color w:val="C45911" w:themeColor="accent2" w:themeShade="BF"/>
          <w:sz w:val="24"/>
          <w:szCs w:val="24"/>
        </w:rPr>
        <w:t>Pravljičnega kviza</w:t>
      </w:r>
      <w:r w:rsidRPr="00BD0C51">
        <w:rPr>
          <w:rFonts w:ascii="Arial" w:hAnsi="Arial" w:cs="Arial"/>
          <w:color w:val="C45911" w:themeColor="accent2" w:themeShade="BF"/>
          <w:sz w:val="24"/>
          <w:szCs w:val="24"/>
        </w:rPr>
        <w:t xml:space="preserve"> </w:t>
      </w:r>
      <w:r w:rsidRPr="00BD0C51">
        <w:rPr>
          <w:rFonts w:ascii="Arial" w:hAnsi="Arial" w:cs="Arial"/>
          <w:sz w:val="24"/>
          <w:szCs w:val="24"/>
        </w:rPr>
        <w:t>(v</w:t>
      </w:r>
      <w:r>
        <w:rPr>
          <w:rFonts w:ascii="Arial" w:hAnsi="Arial" w:cs="Arial"/>
          <w:sz w:val="24"/>
          <w:szCs w:val="24"/>
        </w:rPr>
        <w:t xml:space="preserve"> priponki). Čaka vas nekaj vprašanj, podani so tudi pričakovani odgovori, da preveriš če so tvoji odgovori pravilni. </w:t>
      </w:r>
    </w:p>
    <w:p w:rsidR="00870061" w:rsidRDefault="00870061" w:rsidP="0087006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70061" w:rsidRDefault="00870061" w:rsidP="00870061">
      <w:pPr>
        <w:spacing w:line="36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870061">
        <w:rPr>
          <w:rFonts w:ascii="Arial" w:hAnsi="Arial" w:cs="Arial"/>
          <w:b/>
          <w:color w:val="0070C0"/>
          <w:sz w:val="28"/>
          <w:szCs w:val="24"/>
        </w:rPr>
        <w:t>MATEMATIKA</w:t>
      </w:r>
    </w:p>
    <w:p w:rsidR="00870061" w:rsidRDefault="00870061" w:rsidP="0087006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Tudi danes boš utrjeval znanje – pripravila sem </w:t>
      </w:r>
      <w:r w:rsidR="008669EC">
        <w:rPr>
          <w:rFonts w:ascii="Arial" w:hAnsi="Arial" w:cs="Arial"/>
          <w:sz w:val="24"/>
          <w:szCs w:val="24"/>
        </w:rPr>
        <w:t>nekaj besedilnih nalog</w:t>
      </w:r>
      <w:r w:rsidR="00292CED">
        <w:rPr>
          <w:rFonts w:ascii="Arial" w:hAnsi="Arial" w:cs="Arial"/>
          <w:sz w:val="24"/>
          <w:szCs w:val="24"/>
        </w:rPr>
        <w:t xml:space="preserve">. </w:t>
      </w:r>
      <w:r w:rsidR="008669EC">
        <w:rPr>
          <w:rFonts w:ascii="Arial" w:hAnsi="Arial" w:cs="Arial"/>
          <w:sz w:val="24"/>
          <w:szCs w:val="24"/>
        </w:rPr>
        <w:t xml:space="preserve"> </w:t>
      </w:r>
      <w:r w:rsidR="00292CED">
        <w:rPr>
          <w:rFonts w:ascii="Arial" w:hAnsi="Arial" w:cs="Arial"/>
          <w:sz w:val="24"/>
          <w:szCs w:val="24"/>
        </w:rPr>
        <w:t xml:space="preserve">Naloge reši v zvezek (pri besedilnih nalogah označi le za katero nalogo gre, </w:t>
      </w:r>
      <w:r w:rsidR="00292CED" w:rsidRPr="00F4013F">
        <w:rPr>
          <w:rFonts w:ascii="Arial" w:hAnsi="Arial" w:cs="Arial"/>
          <w:sz w:val="24"/>
          <w:szCs w:val="24"/>
          <w:u w:val="single"/>
        </w:rPr>
        <w:t>ne rabiš prepisovati besedila naloge</w:t>
      </w:r>
      <w:r w:rsidR="00292CED">
        <w:rPr>
          <w:rFonts w:ascii="Arial" w:hAnsi="Arial" w:cs="Arial"/>
          <w:sz w:val="24"/>
          <w:szCs w:val="24"/>
        </w:rPr>
        <w:t>), napiši</w:t>
      </w:r>
      <w:r w:rsidR="008669EC">
        <w:rPr>
          <w:rFonts w:ascii="Arial" w:hAnsi="Arial" w:cs="Arial"/>
          <w:sz w:val="24"/>
          <w:szCs w:val="24"/>
        </w:rPr>
        <w:t xml:space="preserve"> naslov </w:t>
      </w:r>
      <w:r w:rsidR="008669EC" w:rsidRPr="008669EC">
        <w:rPr>
          <w:rFonts w:ascii="Arial" w:hAnsi="Arial" w:cs="Arial"/>
          <w:b/>
          <w:color w:val="FF0000"/>
          <w:sz w:val="24"/>
          <w:szCs w:val="24"/>
        </w:rPr>
        <w:t>Vaja</w:t>
      </w:r>
      <w:r w:rsidR="008669EC">
        <w:rPr>
          <w:rFonts w:ascii="Arial" w:hAnsi="Arial" w:cs="Arial"/>
          <w:sz w:val="24"/>
          <w:szCs w:val="24"/>
        </w:rPr>
        <w:t xml:space="preserve">. Besedilo nalog preberi počasi, </w:t>
      </w:r>
      <w:r w:rsidR="008669EC" w:rsidRPr="008669EC">
        <w:rPr>
          <w:rFonts w:ascii="Arial" w:hAnsi="Arial" w:cs="Arial"/>
          <w:sz w:val="24"/>
          <w:szCs w:val="24"/>
          <w:u w:val="single"/>
        </w:rPr>
        <w:t xml:space="preserve">podčrtaj </w:t>
      </w:r>
      <w:r w:rsidR="008669EC">
        <w:rPr>
          <w:rFonts w:ascii="Arial" w:hAnsi="Arial" w:cs="Arial"/>
          <w:sz w:val="24"/>
          <w:szCs w:val="24"/>
        </w:rPr>
        <w:t xml:space="preserve">vse podatke, ki jih potrebuješ za reševanje, </w:t>
      </w:r>
      <w:r w:rsidR="008669EC" w:rsidRPr="008669EC">
        <w:rPr>
          <w:rFonts w:ascii="Arial" w:hAnsi="Arial" w:cs="Arial"/>
          <w:sz w:val="24"/>
          <w:szCs w:val="24"/>
          <w:u w:val="single"/>
        </w:rPr>
        <w:t>napiši račun</w:t>
      </w:r>
      <w:r w:rsidR="008669EC">
        <w:rPr>
          <w:rFonts w:ascii="Arial" w:hAnsi="Arial" w:cs="Arial"/>
          <w:sz w:val="24"/>
          <w:szCs w:val="24"/>
        </w:rPr>
        <w:t xml:space="preserve">, ga </w:t>
      </w:r>
      <w:r w:rsidR="008669EC" w:rsidRPr="008669EC">
        <w:rPr>
          <w:rFonts w:ascii="Arial" w:hAnsi="Arial" w:cs="Arial"/>
          <w:sz w:val="24"/>
          <w:szCs w:val="24"/>
          <w:u w:val="single"/>
        </w:rPr>
        <w:t xml:space="preserve">izračunaj </w:t>
      </w:r>
      <w:r w:rsidR="008669EC">
        <w:rPr>
          <w:rFonts w:ascii="Arial" w:hAnsi="Arial" w:cs="Arial"/>
          <w:sz w:val="24"/>
          <w:szCs w:val="24"/>
        </w:rPr>
        <w:t xml:space="preserve">in zapiši </w:t>
      </w:r>
      <w:r w:rsidR="008669EC" w:rsidRPr="008669EC">
        <w:rPr>
          <w:rFonts w:ascii="Arial" w:hAnsi="Arial" w:cs="Arial"/>
          <w:sz w:val="24"/>
          <w:szCs w:val="24"/>
          <w:u w:val="single"/>
        </w:rPr>
        <w:t>odgovor</w:t>
      </w:r>
      <w:r w:rsidR="008669EC">
        <w:rPr>
          <w:rFonts w:ascii="Arial" w:hAnsi="Arial" w:cs="Arial"/>
          <w:sz w:val="24"/>
          <w:szCs w:val="24"/>
        </w:rPr>
        <w:t xml:space="preserve">. Pazi na veliko začetnico in pravilno oblikovanje odgovora. </w:t>
      </w:r>
    </w:p>
    <w:p w:rsidR="008F2D4D" w:rsidRPr="00D66333" w:rsidRDefault="00D66333" w:rsidP="00D6633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slaščičarni so imeli 46 kosov torte. Matej je kupil nekaj kosov torte in 8 indijančkov. Imajo še 41 koso</w:t>
      </w:r>
      <w:r w:rsidRPr="00D66333">
        <w:rPr>
          <w:rFonts w:ascii="Arial" w:hAnsi="Arial" w:cs="Arial"/>
          <w:sz w:val="24"/>
          <w:szCs w:val="24"/>
        </w:rPr>
        <w:t>v torte in 30 indijančkov.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kosov tort je kupil Matej?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 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Babica je vnukinji Sandri za rojstni dan spekla torto in 100 piškotov. Otroci so pojedli vso torto. Sandra je pojedla 8 piškotov.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piškotov je ostalo?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 _____________________________________________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061706" w:rsidP="00D6633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slaščičarni je 32 gostov naročilo </w:t>
      </w:r>
      <w:r w:rsidR="00D66333">
        <w:rPr>
          <w:rFonts w:ascii="Arial" w:hAnsi="Arial" w:cs="Arial"/>
          <w:sz w:val="24"/>
          <w:szCs w:val="24"/>
        </w:rPr>
        <w:t>sadno</w:t>
      </w:r>
      <w:r>
        <w:rPr>
          <w:rFonts w:ascii="Arial" w:hAnsi="Arial" w:cs="Arial"/>
          <w:sz w:val="24"/>
          <w:szCs w:val="24"/>
        </w:rPr>
        <w:t xml:space="preserve"> rezino, 6 gostov pa je naročilo čokoladno rezino.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Koliko go</w:t>
      </w:r>
      <w:r w:rsidR="00061706">
        <w:rPr>
          <w:rFonts w:ascii="Arial" w:hAnsi="Arial" w:cs="Arial"/>
          <w:sz w:val="24"/>
          <w:szCs w:val="24"/>
        </w:rPr>
        <w:t>stov je prišlo v slaščičarno</w:t>
      </w:r>
      <w:r>
        <w:rPr>
          <w:rFonts w:ascii="Arial" w:hAnsi="Arial" w:cs="Arial"/>
          <w:sz w:val="24"/>
          <w:szCs w:val="24"/>
        </w:rPr>
        <w:t>?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 _______________________________________________</w:t>
      </w:r>
    </w:p>
    <w:p w:rsidR="00D66333" w:rsidRDefault="00D66333" w:rsidP="00D66333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66333" w:rsidRDefault="00061706" w:rsidP="00D66333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dvorišču je 24 belih in 40 rjavih kokoši.</w:t>
      </w: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kokoši je na dvorišču?</w:t>
      </w: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__________________________________________</w:t>
      </w: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 ________________________________________</w:t>
      </w:r>
    </w:p>
    <w:p w:rsidR="00061706" w:rsidRDefault="00061706" w:rsidP="00061706">
      <w:pPr>
        <w:pStyle w:val="Odstavekseznama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61706" w:rsidRDefault="00061706" w:rsidP="00061706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Liza ima 30 balonov. Mina ima 35 balonov več kot Liza.</w:t>
      </w:r>
    </w:p>
    <w:p w:rsidR="00061706" w:rsidRDefault="00061706" w:rsidP="0006170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Koliko balonov imata </w:t>
      </w:r>
      <w:r w:rsidRPr="00061706">
        <w:rPr>
          <w:rFonts w:ascii="Arial" w:hAnsi="Arial" w:cs="Arial"/>
          <w:b/>
          <w:sz w:val="24"/>
          <w:szCs w:val="24"/>
        </w:rPr>
        <w:t>skupaj</w:t>
      </w:r>
      <w:r>
        <w:rPr>
          <w:rFonts w:ascii="Arial" w:hAnsi="Arial" w:cs="Arial"/>
          <w:sz w:val="24"/>
          <w:szCs w:val="24"/>
        </w:rPr>
        <w:t>?</w:t>
      </w:r>
    </w:p>
    <w:p w:rsidR="00061706" w:rsidRDefault="00061706" w:rsidP="00061706">
      <w:p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61706" w:rsidRDefault="00061706" w:rsidP="0006170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Račun: ___________________________________________</w:t>
      </w:r>
    </w:p>
    <w:p w:rsidR="00061706" w:rsidRDefault="00061706" w:rsidP="0006170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61706" w:rsidRPr="00061706" w:rsidRDefault="00061706" w:rsidP="00061706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Odgovor:___________________________________________</w:t>
      </w:r>
    </w:p>
    <w:p w:rsidR="00870061" w:rsidRDefault="00F4013F" w:rsidP="00BD0C51">
      <w:pPr>
        <w:spacing w:line="360" w:lineRule="auto"/>
        <w:jc w:val="center"/>
        <w:rPr>
          <w:rFonts w:ascii="Arial" w:hAnsi="Arial" w:cs="Arial"/>
          <w:color w:val="2E74B5" w:themeColor="accent1" w:themeShade="BF"/>
          <w:sz w:val="32"/>
          <w:szCs w:val="24"/>
          <w:u w:val="single"/>
        </w:rPr>
      </w:pPr>
      <w:r>
        <w:rPr>
          <w:rFonts w:ascii="Arial" w:hAnsi="Arial" w:cs="Arial"/>
          <w:noProof/>
          <w:color w:val="2E74B5" w:themeColor="accent1" w:themeShade="BF"/>
          <w:sz w:val="32"/>
          <w:szCs w:val="24"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-396240</wp:posOffset>
                </wp:positionH>
                <wp:positionV relativeFrom="paragraph">
                  <wp:posOffset>358140</wp:posOffset>
                </wp:positionV>
                <wp:extent cx="358140" cy="403860"/>
                <wp:effectExtent l="19050" t="38100" r="41910" b="34290"/>
                <wp:wrapNone/>
                <wp:docPr id="1" name="5-kraka zvezd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403860"/>
                        </a:xfrm>
                        <a:prstGeom prst="star5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F052B" id="5-kraka zvezda 1" o:spid="_x0000_s1026" style="position:absolute;margin-left:-31.2pt;margin-top:28.2pt;width:28.2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814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" path="m,154260r136798,1l179070,r42272,154261l358140,154260,247467,249598r42274,154261l179070,308519,68399,403859,110673,249598,,154260xe" fillcolor="#ffc000 [3207]" strokecolor="white [3201]" strokeweight="1.5pt">
                <v:stroke joinstyle="miter"/>
                <v:path arrowok="t" o:connecttype="custom" o:connectlocs="0,154260;136798,154261;179070,0;221342,154261;358140,154260;247467,249598;289741,403859;179070,308519;68399,403859;110673,249598;0,154260" o:connectangles="0,0,0,0,0,0,0,0,0,0,0"/>
              </v:shape>
            </w:pict>
          </mc:Fallback>
        </mc:AlternateContent>
      </w:r>
    </w:p>
    <w:p w:rsidR="00F4013F" w:rsidRPr="00BF1A94" w:rsidRDefault="00F4013F" w:rsidP="00F4013F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F1A94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BF1A94">
        <w:rPr>
          <w:rFonts w:ascii="Arial" w:hAnsi="Arial" w:cs="Arial"/>
          <w:sz w:val="24"/>
          <w:szCs w:val="24"/>
        </w:rPr>
        <w:t>stotičnem</w:t>
      </w:r>
      <w:proofErr w:type="spellEnd"/>
      <w:r w:rsidRPr="00BF1A94">
        <w:rPr>
          <w:rFonts w:ascii="Arial" w:hAnsi="Arial" w:cs="Arial"/>
          <w:sz w:val="24"/>
          <w:szCs w:val="24"/>
        </w:rPr>
        <w:t xml:space="preserve"> kvadratu poišči števila (</w:t>
      </w:r>
      <w:r w:rsidRPr="007B2778">
        <w:rPr>
          <w:rFonts w:ascii="Arial" w:hAnsi="Arial" w:cs="Arial"/>
          <w:b/>
          <w:sz w:val="24"/>
          <w:szCs w:val="24"/>
          <w:u w:val="single"/>
        </w:rPr>
        <w:t>reši ustno</w:t>
      </w:r>
      <w:r w:rsidRPr="00BF1A94">
        <w:rPr>
          <w:rFonts w:ascii="Arial" w:hAnsi="Arial" w:cs="Arial"/>
          <w:sz w:val="24"/>
          <w:szCs w:val="24"/>
        </w:rPr>
        <w:t>):</w:t>
      </w:r>
    </w:p>
    <w:p w:rsidR="00F4013F" w:rsidRDefault="00F4013F" w:rsidP="00F4013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4"/>
        </w:rPr>
      </w:pPr>
      <w:r w:rsidRPr="00BF1A94">
        <w:rPr>
          <w:rFonts w:ascii="Arial" w:hAnsi="Arial" w:cs="Arial"/>
          <w:sz w:val="28"/>
          <w:szCs w:val="24"/>
        </w:rPr>
        <w:t>imam 4D in 5E</w:t>
      </w:r>
    </w:p>
    <w:p w:rsidR="00F4013F" w:rsidRDefault="00F4013F" w:rsidP="00F4013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števila med 35 in 45 </w:t>
      </w:r>
    </w:p>
    <w:p w:rsidR="00F4013F" w:rsidRDefault="00F4013F" w:rsidP="00F4013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sem za 5 večje od 72</w:t>
      </w:r>
    </w:p>
    <w:p w:rsidR="00F4013F" w:rsidRDefault="00F4013F" w:rsidP="00F4013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sem naslednik števila 67</w:t>
      </w:r>
    </w:p>
    <w:p w:rsidR="00F4013F" w:rsidRPr="00BF1A94" w:rsidRDefault="00F4013F" w:rsidP="00F4013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>sem predhodnik števila 59</w:t>
      </w:r>
    </w:p>
    <w:p w:rsidR="00870061" w:rsidRPr="00BD0C51" w:rsidRDefault="00870061" w:rsidP="00BD0C51">
      <w:pPr>
        <w:spacing w:line="360" w:lineRule="auto"/>
        <w:jc w:val="center"/>
        <w:rPr>
          <w:rFonts w:ascii="Arial" w:hAnsi="Arial" w:cs="Arial"/>
          <w:color w:val="2E74B5" w:themeColor="accent1" w:themeShade="BF"/>
          <w:sz w:val="32"/>
          <w:szCs w:val="24"/>
          <w:u w:val="single"/>
        </w:rPr>
      </w:pPr>
    </w:p>
    <w:sectPr w:rsidR="00870061" w:rsidRPr="00BD0C51" w:rsidSect="00BD0C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A0F47"/>
    <w:multiLevelType w:val="hybridMultilevel"/>
    <w:tmpl w:val="B8B0BEE2"/>
    <w:lvl w:ilvl="0" w:tplc="60C0275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2003F"/>
    <w:multiLevelType w:val="hybridMultilevel"/>
    <w:tmpl w:val="8906533C"/>
    <w:lvl w:ilvl="0" w:tplc="7614560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83044E"/>
    <w:multiLevelType w:val="hybridMultilevel"/>
    <w:tmpl w:val="E08867CC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51"/>
    <w:rsid w:val="00061706"/>
    <w:rsid w:val="00292CED"/>
    <w:rsid w:val="00384B09"/>
    <w:rsid w:val="008669EC"/>
    <w:rsid w:val="00870061"/>
    <w:rsid w:val="008F2D4D"/>
    <w:rsid w:val="00BD0C51"/>
    <w:rsid w:val="00D6509F"/>
    <w:rsid w:val="00D66333"/>
    <w:rsid w:val="00F4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48C03"/>
  <w15:chartTrackingRefBased/>
  <w15:docId w15:val="{8F2150A7-F13E-44D8-8A21-940F2F169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D0C5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D0C51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66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qg6-lt4Ip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OTd9D2DYm-s" TargetMode="External"/><Relationship Id="rId10" Type="http://schemas.openxmlformats.org/officeDocument/2006/relationships/hyperlink" Target="https://www.youtube.com/watch?v=CnwtgpJS0h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iZzpRME_DY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Boris</cp:lastModifiedBy>
  <cp:revision>5</cp:revision>
  <dcterms:created xsi:type="dcterms:W3CDTF">2020-05-04T04:47:00Z</dcterms:created>
  <dcterms:modified xsi:type="dcterms:W3CDTF">2020-05-05T13:59:00Z</dcterms:modified>
</cp:coreProperties>
</file>